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A1" w:rsidRDefault="001822A1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1822A1" w:rsidRDefault="00B631B4">
      <w:pPr>
        <w:jc w:val="center"/>
        <w:rPr>
          <w:rFonts w:ascii="黑体" w:eastAsia="黑体" w:hAnsi="黑体" w:cs="仿宋"/>
          <w:sz w:val="44"/>
          <w:szCs w:val="44"/>
        </w:rPr>
      </w:pPr>
      <w:r>
        <w:rPr>
          <w:rFonts w:ascii="黑体" w:eastAsia="黑体" w:hAnsi="黑体" w:cs="仿宋" w:hint="eastAsia"/>
          <w:sz w:val="44"/>
          <w:szCs w:val="44"/>
        </w:rPr>
        <w:t>信用修复申请表</w:t>
      </w:r>
    </w:p>
    <w:p w:rsidR="001822A1" w:rsidRDefault="00B631B4">
      <w:pPr>
        <w:jc w:val="center"/>
      </w:pPr>
      <w:r>
        <w:rPr>
          <w:rFonts w:hint="eastAsia"/>
        </w:rPr>
        <w:t xml:space="preserve">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编号：</w:t>
      </w:r>
    </w:p>
    <w:tbl>
      <w:tblPr>
        <w:tblStyle w:val="a5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1888"/>
        <w:gridCol w:w="2506"/>
      </w:tblGrid>
      <w:tr w:rsidR="001822A1">
        <w:tc>
          <w:tcPr>
            <w:tcW w:w="2835" w:type="dxa"/>
            <w:vAlign w:val="center"/>
          </w:tcPr>
          <w:p w:rsidR="001822A1" w:rsidRDefault="00B631B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6521" w:type="dxa"/>
            <w:gridSpan w:val="3"/>
            <w:vAlign w:val="center"/>
          </w:tcPr>
          <w:p w:rsidR="001822A1" w:rsidRDefault="001822A1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822A1">
        <w:tc>
          <w:tcPr>
            <w:tcW w:w="2835" w:type="dxa"/>
            <w:vAlign w:val="center"/>
          </w:tcPr>
          <w:p w:rsidR="001822A1" w:rsidRDefault="00B631B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127" w:type="dxa"/>
            <w:vAlign w:val="center"/>
          </w:tcPr>
          <w:p w:rsidR="001822A1" w:rsidRDefault="001822A1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1822A1" w:rsidRDefault="00B631B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2506" w:type="dxa"/>
            <w:vAlign w:val="center"/>
          </w:tcPr>
          <w:p w:rsidR="001822A1" w:rsidRDefault="001822A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822A1">
        <w:tc>
          <w:tcPr>
            <w:tcW w:w="2835" w:type="dxa"/>
            <w:vAlign w:val="center"/>
          </w:tcPr>
          <w:p w:rsidR="001822A1" w:rsidRDefault="00B631B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27" w:type="dxa"/>
            <w:vAlign w:val="center"/>
          </w:tcPr>
          <w:p w:rsidR="001822A1" w:rsidRDefault="001822A1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1822A1" w:rsidRDefault="00B631B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06" w:type="dxa"/>
            <w:vAlign w:val="center"/>
          </w:tcPr>
          <w:p w:rsidR="001822A1" w:rsidRDefault="001822A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822A1">
        <w:tc>
          <w:tcPr>
            <w:tcW w:w="2835" w:type="dxa"/>
            <w:vAlign w:val="center"/>
          </w:tcPr>
          <w:p w:rsidR="001822A1" w:rsidRDefault="00B631B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127" w:type="dxa"/>
            <w:vAlign w:val="center"/>
          </w:tcPr>
          <w:p w:rsidR="001822A1" w:rsidRDefault="001822A1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1822A1" w:rsidRDefault="00B631B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506" w:type="dxa"/>
            <w:vAlign w:val="center"/>
          </w:tcPr>
          <w:p w:rsidR="001822A1" w:rsidRDefault="001822A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822A1">
        <w:trPr>
          <w:trHeight w:val="1245"/>
        </w:trPr>
        <w:tc>
          <w:tcPr>
            <w:tcW w:w="2835" w:type="dxa"/>
            <w:vAlign w:val="center"/>
          </w:tcPr>
          <w:p w:rsidR="001822A1" w:rsidRDefault="00B631B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失信行为认定部门</w:t>
            </w:r>
          </w:p>
        </w:tc>
        <w:tc>
          <w:tcPr>
            <w:tcW w:w="6521" w:type="dxa"/>
            <w:gridSpan w:val="3"/>
          </w:tcPr>
          <w:p w:rsidR="001822A1" w:rsidRDefault="001822A1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822A1">
        <w:trPr>
          <w:trHeight w:val="1245"/>
        </w:trPr>
        <w:tc>
          <w:tcPr>
            <w:tcW w:w="2835" w:type="dxa"/>
            <w:vAlign w:val="center"/>
          </w:tcPr>
          <w:p w:rsidR="001822A1" w:rsidRDefault="00B631B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拟修复的失信行为</w:t>
            </w:r>
          </w:p>
        </w:tc>
        <w:tc>
          <w:tcPr>
            <w:tcW w:w="6521" w:type="dxa"/>
            <w:gridSpan w:val="3"/>
          </w:tcPr>
          <w:p w:rsidR="001822A1" w:rsidRDefault="001822A1">
            <w:pPr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822A1">
        <w:tc>
          <w:tcPr>
            <w:tcW w:w="2835" w:type="dxa"/>
            <w:vAlign w:val="center"/>
          </w:tcPr>
          <w:p w:rsidR="001822A1" w:rsidRDefault="00B631B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整改情况</w:t>
            </w:r>
          </w:p>
        </w:tc>
        <w:tc>
          <w:tcPr>
            <w:tcW w:w="6521" w:type="dxa"/>
            <w:gridSpan w:val="3"/>
          </w:tcPr>
          <w:p w:rsidR="001822A1" w:rsidRDefault="001822A1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1822A1" w:rsidRDefault="00B631B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（可附页）</w:t>
            </w:r>
          </w:p>
          <w:p w:rsidR="001822A1" w:rsidRDefault="001822A1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822A1">
        <w:tc>
          <w:tcPr>
            <w:tcW w:w="2835" w:type="dxa"/>
            <w:vAlign w:val="center"/>
          </w:tcPr>
          <w:p w:rsidR="001822A1" w:rsidRDefault="00B631B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联合奖惩情况</w:t>
            </w:r>
          </w:p>
        </w:tc>
        <w:tc>
          <w:tcPr>
            <w:tcW w:w="6521" w:type="dxa"/>
            <w:gridSpan w:val="3"/>
          </w:tcPr>
          <w:p w:rsidR="001822A1" w:rsidRDefault="001822A1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822A1">
        <w:tc>
          <w:tcPr>
            <w:tcW w:w="2835" w:type="dxa"/>
            <w:vAlign w:val="center"/>
          </w:tcPr>
          <w:p w:rsidR="001822A1" w:rsidRDefault="00B631B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真实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6521" w:type="dxa"/>
            <w:gridSpan w:val="3"/>
          </w:tcPr>
          <w:p w:rsidR="001822A1" w:rsidRDefault="00B631B4">
            <w:pPr>
              <w:spacing w:line="5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本人承诺所填写内容和提交相关材料真实有效，否则依法依规承担相应责任，并在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江西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省公共信用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信息平台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中记入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信用记录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  <w:p w:rsidR="001822A1" w:rsidRDefault="00B631B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签字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（盖章）</w:t>
            </w:r>
          </w:p>
        </w:tc>
      </w:tr>
      <w:tr w:rsidR="001822A1">
        <w:tc>
          <w:tcPr>
            <w:tcW w:w="2835" w:type="dxa"/>
            <w:vAlign w:val="center"/>
          </w:tcPr>
          <w:p w:rsidR="001822A1" w:rsidRDefault="00B631B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6521" w:type="dxa"/>
            <w:gridSpan w:val="3"/>
          </w:tcPr>
          <w:p w:rsidR="001822A1" w:rsidRDefault="001822A1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1822A1" w:rsidRDefault="00B631B4">
      <w:pPr>
        <w:ind w:leftChars="200" w:left="1620" w:hangingChars="500" w:hanging="120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备注</w:t>
      </w:r>
      <w:r>
        <w:rPr>
          <w:rFonts w:ascii="仿宋" w:eastAsia="仿宋" w:hAnsi="仿宋" w:cs="仿宋" w:hint="eastAsia"/>
          <w:sz w:val="24"/>
          <w:szCs w:val="24"/>
        </w:rPr>
        <w:t>: 1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eastAsia="仿宋_GB2312" w:hint="eastAsia"/>
          <w:sz w:val="24"/>
        </w:rPr>
        <w:t>申请人提出信用</w:t>
      </w:r>
      <w:r>
        <w:rPr>
          <w:rFonts w:eastAsia="仿宋_GB2312"/>
          <w:sz w:val="24"/>
        </w:rPr>
        <w:t>修复</w:t>
      </w:r>
      <w:r>
        <w:rPr>
          <w:rFonts w:eastAsia="仿宋_GB2312" w:hint="eastAsia"/>
          <w:sz w:val="24"/>
        </w:rPr>
        <w:t>申请时，应提交工商营业执照或法人证复印件并</w:t>
      </w:r>
      <w:r>
        <w:rPr>
          <w:rFonts w:eastAsia="仿宋_GB2312"/>
          <w:sz w:val="24"/>
        </w:rPr>
        <w:t>加盖公章</w:t>
      </w:r>
      <w:r>
        <w:rPr>
          <w:rFonts w:eastAsia="仿宋_GB2312" w:hint="eastAsia"/>
          <w:sz w:val="24"/>
        </w:rPr>
        <w:t>、经办人身份证及复印件。</w:t>
      </w:r>
    </w:p>
    <w:p w:rsidR="001822A1" w:rsidRDefault="00B631B4">
      <w:pPr>
        <w:ind w:firstLineChars="500" w:firstLine="120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、无统一社会信用代码的，可填写工商注册号或</w:t>
      </w:r>
      <w:r>
        <w:rPr>
          <w:rFonts w:ascii="仿宋" w:eastAsia="仿宋" w:hAnsi="仿宋" w:cs="仿宋"/>
          <w:sz w:val="24"/>
          <w:szCs w:val="24"/>
        </w:rPr>
        <w:t>组织机构代码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1822A1" w:rsidRDefault="001822A1">
      <w:pPr>
        <w:ind w:firstLineChars="500" w:firstLine="1200"/>
        <w:rPr>
          <w:rFonts w:ascii="仿宋" w:eastAsia="仿宋" w:hAnsi="仿宋" w:cs="仿宋"/>
          <w:sz w:val="24"/>
          <w:szCs w:val="24"/>
        </w:rPr>
      </w:pPr>
    </w:p>
    <w:p w:rsidR="001822A1" w:rsidRDefault="001822A1"/>
    <w:sectPr w:rsidR="00182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B4" w:rsidRDefault="00B631B4" w:rsidP="00AB0E45">
      <w:r>
        <w:separator/>
      </w:r>
    </w:p>
  </w:endnote>
  <w:endnote w:type="continuationSeparator" w:id="0">
    <w:p w:rsidR="00B631B4" w:rsidRDefault="00B631B4" w:rsidP="00AB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B4" w:rsidRDefault="00B631B4" w:rsidP="00AB0E45">
      <w:r>
        <w:separator/>
      </w:r>
    </w:p>
  </w:footnote>
  <w:footnote w:type="continuationSeparator" w:id="0">
    <w:p w:rsidR="00B631B4" w:rsidRDefault="00B631B4" w:rsidP="00AB0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30"/>
    <w:rsid w:val="000C211E"/>
    <w:rsid w:val="000D368D"/>
    <w:rsid w:val="001822A1"/>
    <w:rsid w:val="00184681"/>
    <w:rsid w:val="001E20A1"/>
    <w:rsid w:val="002626E0"/>
    <w:rsid w:val="002A6923"/>
    <w:rsid w:val="002A6A39"/>
    <w:rsid w:val="00300122"/>
    <w:rsid w:val="003E7E60"/>
    <w:rsid w:val="003F55B4"/>
    <w:rsid w:val="0046282C"/>
    <w:rsid w:val="00487845"/>
    <w:rsid w:val="004B0C19"/>
    <w:rsid w:val="004D4C90"/>
    <w:rsid w:val="0055747A"/>
    <w:rsid w:val="005F6731"/>
    <w:rsid w:val="00662485"/>
    <w:rsid w:val="00677C7B"/>
    <w:rsid w:val="007401E6"/>
    <w:rsid w:val="007C3F77"/>
    <w:rsid w:val="008801CB"/>
    <w:rsid w:val="00983CB0"/>
    <w:rsid w:val="009C5ED0"/>
    <w:rsid w:val="009F2051"/>
    <w:rsid w:val="00AB0E45"/>
    <w:rsid w:val="00B3099C"/>
    <w:rsid w:val="00B631B4"/>
    <w:rsid w:val="00C67E99"/>
    <w:rsid w:val="00D575B5"/>
    <w:rsid w:val="00D71930"/>
    <w:rsid w:val="00E22807"/>
    <w:rsid w:val="00E70E22"/>
    <w:rsid w:val="00F92C0B"/>
    <w:rsid w:val="00FA75AE"/>
    <w:rsid w:val="00FF0F3C"/>
    <w:rsid w:val="19051C90"/>
    <w:rsid w:val="4A24788A"/>
    <w:rsid w:val="4F363665"/>
    <w:rsid w:val="57697544"/>
    <w:rsid w:val="669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8C62A-B6D7-468D-BC4A-842FEEB0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RJSOFT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Yearn</dc:creator>
  <cp:lastModifiedBy>Administrator</cp:lastModifiedBy>
  <cp:revision>2</cp:revision>
  <cp:lastPrinted>2019-11-26T01:05:00Z</cp:lastPrinted>
  <dcterms:created xsi:type="dcterms:W3CDTF">2021-10-11T02:07:00Z</dcterms:created>
  <dcterms:modified xsi:type="dcterms:W3CDTF">2021-10-11T02:07:00Z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